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95" w:type="dxa"/>
        <w:tblInd w:w="94" w:type="dxa"/>
        <w:tblLook w:val="04A0" w:firstRow="1" w:lastRow="0" w:firstColumn="1" w:lastColumn="0" w:noHBand="0" w:noVBand="1"/>
      </w:tblPr>
      <w:tblGrid>
        <w:gridCol w:w="15795"/>
      </w:tblGrid>
      <w:tr w:rsidR="00AC4E77" w:rsidRPr="0069539F" w:rsidTr="00B22952">
        <w:tc>
          <w:tcPr>
            <w:tcW w:w="15795" w:type="dxa"/>
            <w:hideMark/>
          </w:tcPr>
          <w:p w:rsidR="00AC4E77" w:rsidRPr="00D94592" w:rsidRDefault="00AC4E77" w:rsidP="00AC4E77">
            <w:pPr>
              <w:spacing w:after="0" w:line="240" w:lineRule="auto"/>
              <w:ind w:firstLine="10011"/>
              <w:rPr>
                <w:rFonts w:ascii="Times New Roman" w:hAnsi="Times New Roman"/>
                <w:sz w:val="24"/>
                <w:szCs w:val="24"/>
              </w:rPr>
            </w:pPr>
            <w:r w:rsidRPr="00D9459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C4E77" w:rsidRPr="0069539F" w:rsidTr="00B22952">
        <w:tc>
          <w:tcPr>
            <w:tcW w:w="15795" w:type="dxa"/>
            <w:hideMark/>
          </w:tcPr>
          <w:p w:rsidR="00AC4E77" w:rsidRPr="00D94592" w:rsidRDefault="00AC4E77" w:rsidP="00AC4E77">
            <w:pPr>
              <w:spacing w:after="0" w:line="240" w:lineRule="auto"/>
              <w:ind w:firstLine="10011"/>
              <w:rPr>
                <w:rFonts w:ascii="Times New Roman" w:hAnsi="Times New Roman"/>
                <w:sz w:val="24"/>
                <w:szCs w:val="24"/>
              </w:rPr>
            </w:pPr>
            <w:r w:rsidRPr="00D94592">
              <w:rPr>
                <w:rFonts w:ascii="Times New Roman" w:hAnsi="Times New Roman"/>
                <w:sz w:val="24"/>
                <w:szCs w:val="24"/>
              </w:rPr>
              <w:t>к решению Думы Лесозаводского</w:t>
            </w:r>
          </w:p>
        </w:tc>
      </w:tr>
      <w:tr w:rsidR="00AC4E77" w:rsidRPr="0069539F" w:rsidTr="00B22952">
        <w:tc>
          <w:tcPr>
            <w:tcW w:w="15795" w:type="dxa"/>
            <w:hideMark/>
          </w:tcPr>
          <w:p w:rsidR="00AC4E77" w:rsidRPr="00D94592" w:rsidRDefault="00AC4E77" w:rsidP="00AC4E77">
            <w:pPr>
              <w:spacing w:after="0" w:line="240" w:lineRule="auto"/>
              <w:ind w:firstLine="10011"/>
              <w:rPr>
                <w:rFonts w:ascii="Times New Roman" w:hAnsi="Times New Roman"/>
                <w:sz w:val="24"/>
                <w:szCs w:val="24"/>
              </w:rPr>
            </w:pPr>
            <w:r w:rsidRPr="00D94592">
              <w:rPr>
                <w:rFonts w:ascii="Times New Roman" w:hAnsi="Times New Roman"/>
                <w:sz w:val="24"/>
                <w:szCs w:val="24"/>
              </w:rPr>
              <w:t xml:space="preserve">муниципального округа Приморского края </w:t>
            </w:r>
          </w:p>
        </w:tc>
      </w:tr>
      <w:tr w:rsidR="00AC4E77" w:rsidRPr="0069539F" w:rsidTr="00B22952">
        <w:tc>
          <w:tcPr>
            <w:tcW w:w="15795" w:type="dxa"/>
            <w:hideMark/>
          </w:tcPr>
          <w:p w:rsidR="00AC4E77" w:rsidRDefault="00AC4E77" w:rsidP="00AC4E77">
            <w:pPr>
              <w:ind w:firstLine="10011"/>
            </w:pPr>
            <w:r w:rsidRPr="00D94592">
              <w:rPr>
                <w:rFonts w:ascii="Times New Roman" w:hAnsi="Times New Roman"/>
                <w:sz w:val="24"/>
                <w:szCs w:val="24"/>
              </w:rPr>
              <w:t>от № -НПА</w:t>
            </w:r>
          </w:p>
        </w:tc>
      </w:tr>
    </w:tbl>
    <w:p w:rsidR="00235BCC" w:rsidRPr="0069539F" w:rsidRDefault="00235BCC" w:rsidP="00235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9539F">
        <w:rPr>
          <w:rFonts w:ascii="Times New Roman" w:hAnsi="Times New Roman" w:cs="Times New Roman"/>
          <w:b/>
          <w:sz w:val="24"/>
          <w:szCs w:val="24"/>
        </w:rPr>
        <w:t xml:space="preserve">Объемы доходов бюджета Лесозаводского 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69539F">
        <w:rPr>
          <w:rFonts w:ascii="Times New Roman" w:hAnsi="Times New Roman" w:cs="Times New Roman"/>
          <w:b/>
          <w:sz w:val="24"/>
          <w:szCs w:val="24"/>
        </w:rPr>
        <w:t>округа на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6</w:t>
      </w:r>
      <w:r w:rsidR="00C23136" w:rsidRPr="006953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39F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F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7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8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5189" w:type="dxa"/>
        <w:tblInd w:w="-15" w:type="dxa"/>
        <w:tblLook w:val="04A0" w:firstRow="1" w:lastRow="0" w:firstColumn="1" w:lastColumn="0" w:noHBand="0" w:noVBand="1"/>
      </w:tblPr>
      <w:tblGrid>
        <w:gridCol w:w="108"/>
        <w:gridCol w:w="2317"/>
        <w:gridCol w:w="107"/>
        <w:gridCol w:w="6839"/>
        <w:gridCol w:w="126"/>
        <w:gridCol w:w="1654"/>
        <w:gridCol w:w="126"/>
        <w:gridCol w:w="1634"/>
        <w:gridCol w:w="126"/>
        <w:gridCol w:w="1714"/>
        <w:gridCol w:w="438"/>
      </w:tblGrid>
      <w:tr w:rsidR="00306AE5" w:rsidRPr="0069539F" w:rsidTr="003245C2">
        <w:trPr>
          <w:gridBefore w:val="1"/>
          <w:wBefore w:w="108" w:type="dxa"/>
          <w:trHeight w:val="300"/>
        </w:trPr>
        <w:tc>
          <w:tcPr>
            <w:tcW w:w="2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RANGE!A1:E76"/>
            <w:bookmarkEnd w:id="1"/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Код дохода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 доходов</w:t>
            </w:r>
          </w:p>
        </w:tc>
        <w:tc>
          <w:tcPr>
            <w:tcW w:w="5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Сумма, рублей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2026 год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2027 год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2028 год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1 130 185 000,00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1 075 977 000,00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1 086 360 000,00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1 100 272 000,00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1 047 404 000,00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1 057 895 000,00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Налоги на прибыль, доходы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933 578 000,00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101 02000 01 0000 110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933 578 000,00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69 104 000,00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69 104 000,00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8 811 000,00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9 092 000,00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9 383 000,00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5 804 000,00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5 995 000,00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6 193 000,00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3 007 000,00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3 097 000,00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3 190 000,00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1 06 01020 14 0000 110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1 06 06000 00 0000 110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1 06 06032 14 0000 110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1 06 06042 14 0000 110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1 08 03010 01 0000 110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1 08 07150 01 0000 110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29 913 000,00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28 573 000,00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28 465 000,00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 государственной и муниципальной собственности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19 893 000,00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19 816 000,00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19 745 000,00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1 11 05000 00 0000 120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1 11 05012 14 0000 120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539F">
              <w:rPr>
                <w:rFonts w:ascii="Times New Roman" w:hAnsi="Times New Roman" w:cs="Times New Roman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1 11 05074 14 0000 120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539F">
              <w:rPr>
                <w:rFonts w:ascii="Times New Roman" w:hAnsi="Times New Roman" w:cs="Times New Roman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1 11 09000 00 0000 120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628 000,00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1 11 09044 14 0000 120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628 000,00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1 13 02064 14 0000 130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1 13 02994 14 0000 130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1 14 00000 00 0000 000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2 000 000,00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1 14 02000 00 0000 000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</w:t>
            </w:r>
            <w:r w:rsidRPr="0069539F">
              <w:rPr>
                <w:rFonts w:ascii="Times New Roman" w:hAnsi="Times New Roman" w:cs="Times New Roman"/>
                <w:b/>
                <w:i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1 14 02043 14 0000 410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1 14 06000 00 0000 430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1 14 06012 14 0000 430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1 17 00000 00 0000 000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1 17 05000 00 0000 180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1 17 05040 14 0000 180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 ПОСТУПЛЕНИЯ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59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798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320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139 537 114,89</w:t>
            </w:r>
          </w:p>
        </w:tc>
      </w:tr>
      <w:tr w:rsidR="0099648C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48C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48C" w:rsidRPr="0069539F" w:rsidRDefault="0099648C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1 059 798 320,32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1 139 537 114,89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202 20000 0000 00 150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98 126 628,87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44 156 396,16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74 518 543,67</w:t>
            </w:r>
          </w:p>
        </w:tc>
      </w:tr>
      <w:tr w:rsidR="00B814B1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202 25497 14 0000 150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10 143 995,97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4 788 404,30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4 746 621,41</w:t>
            </w:r>
          </w:p>
        </w:tc>
      </w:tr>
      <w:tr w:rsidR="00B814B1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202 25555 14 0000 150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  <w:lang w:val="en-US"/>
              </w:rPr>
              <w:t>11 116 615</w:t>
            </w:r>
            <w:r w:rsidRPr="0069539F">
              <w:rPr>
                <w:rFonts w:ascii="Times New Roman" w:hAnsi="Times New Roman" w:cs="Times New Roman"/>
              </w:rPr>
              <w:t>,</w:t>
            </w:r>
            <w:r w:rsidRPr="0069539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11 345 321,04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11 454 804,61</w:t>
            </w:r>
          </w:p>
        </w:tc>
      </w:tr>
      <w:tr w:rsidR="00B814B1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202 29999 14 0000 150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B1" w:rsidRPr="0069539F" w:rsidRDefault="00B814B1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76 866 017,72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28 022 670,82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58 317 117,65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202 30000 0000 00 150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901 666 406,49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958 504 318,11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1 006 029 987,14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202 30024 14 0000 150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202 30029 14 0000 150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10 312 538,00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11 342 820,00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11 794 783,00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202 35120 14 0000 150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474 696,00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36 634,00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39 691,00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202 35304 14 0000 150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33 281 146,50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32 393 644,50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31 076 493,00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202 35930 14 0000 150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4 498 029,00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4 642 826,00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4 793 415,00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202 36900 14 0000 150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Единая субвенция бюджетам муниципальных округов из бюджета субъекта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4 395 568,00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4 571 392,00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4 754 247,00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202 39999 14 0000 150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субвенции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770 576,00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801 399,00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833 455,00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202 40000 00 0000 150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60 005 284,96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58 919 605,20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58 988 584,08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202 45050 14 0000 150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202 45179 14 0000 150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4 684 764,96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5 565 085,20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5 634 064,08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202 45303 14 0000 150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51 480 000,00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245C2" w:rsidRPr="00AB0E84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5800A6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2 189 983 320,32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5C2" w:rsidRPr="0069539F" w:rsidRDefault="003245C2" w:rsidP="0058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5800A6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137 557 319,47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AB0E84" w:rsidRDefault="003245C2" w:rsidP="00C0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C0758E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225 897 114,89</w:t>
            </w:r>
          </w:p>
        </w:tc>
      </w:tr>
    </w:tbl>
    <w:p w:rsidR="0032713C" w:rsidRDefault="0032713C" w:rsidP="003245C2">
      <w:pPr>
        <w:spacing w:after="0" w:line="240" w:lineRule="auto"/>
      </w:pPr>
    </w:p>
    <w:sectPr w:rsidR="0032713C" w:rsidSect="003245C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E5"/>
    <w:rsid w:val="00127E25"/>
    <w:rsid w:val="0013005E"/>
    <w:rsid w:val="00235BCC"/>
    <w:rsid w:val="0030648C"/>
    <w:rsid w:val="00306AE5"/>
    <w:rsid w:val="003245C2"/>
    <w:rsid w:val="0032713C"/>
    <w:rsid w:val="00444FC7"/>
    <w:rsid w:val="005800A6"/>
    <w:rsid w:val="0069539F"/>
    <w:rsid w:val="006A240E"/>
    <w:rsid w:val="006C1659"/>
    <w:rsid w:val="00742C9E"/>
    <w:rsid w:val="007E2A8D"/>
    <w:rsid w:val="00837974"/>
    <w:rsid w:val="00842021"/>
    <w:rsid w:val="008578AC"/>
    <w:rsid w:val="008C004E"/>
    <w:rsid w:val="0099648C"/>
    <w:rsid w:val="00A12F0B"/>
    <w:rsid w:val="00A235AE"/>
    <w:rsid w:val="00AC4E77"/>
    <w:rsid w:val="00AE74C7"/>
    <w:rsid w:val="00B22952"/>
    <w:rsid w:val="00B814B1"/>
    <w:rsid w:val="00BC73FB"/>
    <w:rsid w:val="00BC742E"/>
    <w:rsid w:val="00BD5ECC"/>
    <w:rsid w:val="00C052BF"/>
    <w:rsid w:val="00C0758E"/>
    <w:rsid w:val="00C1410B"/>
    <w:rsid w:val="00C23136"/>
    <w:rsid w:val="00D030DA"/>
    <w:rsid w:val="00ED383D"/>
    <w:rsid w:val="00ED3888"/>
    <w:rsid w:val="00EF5B02"/>
    <w:rsid w:val="00F22FF8"/>
    <w:rsid w:val="00F65110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8DE99-F896-4C23-9016-363EF583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2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Fin</cp:lastModifiedBy>
  <cp:revision>4</cp:revision>
  <cp:lastPrinted>2025-12-03T01:30:00Z</cp:lastPrinted>
  <dcterms:created xsi:type="dcterms:W3CDTF">2025-12-02T23:39:00Z</dcterms:created>
  <dcterms:modified xsi:type="dcterms:W3CDTF">2025-12-03T01:31:00Z</dcterms:modified>
</cp:coreProperties>
</file>